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58FBD292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 xml:space="preserve">Trasparenza </w:t>
      </w:r>
      <w:r w:rsidR="002E1CBC" w:rsidRPr="002E1CBC">
        <w:t>dell’</w:t>
      </w:r>
      <w:r w:rsidR="005C54A5" w:rsidRPr="005C54A5">
        <w:t>Unione Montana Alto Monferrato Aleramico</w:t>
      </w:r>
      <w:r w:rsidR="00DA2F35">
        <w:br/>
      </w:r>
      <w:r>
        <w:t>e-mail:</w:t>
      </w:r>
      <w:r w:rsidR="00DA2F35">
        <w:t xml:space="preserve"> </w:t>
      </w:r>
      <w:r w:rsidR="007A64AE" w:rsidRPr="007A64AE">
        <w:t> </w:t>
      </w:r>
      <w:hyperlink r:id="rId8" w:history="1">
        <w:r w:rsidR="00E579D4" w:rsidRPr="000F1378">
          <w:rPr>
            <w:rStyle w:val="Collegamentoipertestuale"/>
          </w:rPr>
          <w:t>info@altomonferratoaleramico.al.it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…………………………………………………………..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26821C2C" w:rsidR="00DA2F35" w:rsidRPr="00DA2F35" w:rsidRDefault="002E1CBC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L’</w:t>
      </w:r>
      <w:r w:rsidR="005C54A5" w:rsidRPr="005C54A5">
        <w:rPr>
          <w:rFonts w:ascii="Arial" w:hAnsi="Arial" w:cs="Arial"/>
          <w:i/>
          <w:iCs/>
          <w:sz w:val="16"/>
          <w:szCs w:val="16"/>
        </w:rPr>
        <w:t>Unione Montana Alto Monferrato Aleramico</w:t>
      </w:r>
      <w:r w:rsidR="005C54A5">
        <w:rPr>
          <w:rFonts w:ascii="Arial" w:hAnsi="Arial" w:cs="Arial"/>
          <w:i/>
          <w:iCs/>
          <w:sz w:val="16"/>
          <w:szCs w:val="16"/>
        </w:rPr>
        <w:t xml:space="preserve"> </w:t>
      </w:r>
      <w:r w:rsidR="00DA2F35" w:rsidRPr="00DA2F35">
        <w:rPr>
          <w:rFonts w:ascii="Arial" w:hAnsi="Arial" w:cs="Arial"/>
          <w:i/>
          <w:iCs/>
          <w:sz w:val="16"/>
          <w:szCs w:val="16"/>
        </w:rPr>
        <w:t>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="00DA2F35" w:rsidRPr="00DA2F35">
        <w:rPr>
          <w:rFonts w:ascii="Arial" w:hAnsi="Arial" w:cs="Arial"/>
          <w:i/>
          <w:iCs/>
          <w:sz w:val="16"/>
          <w:szCs w:val="16"/>
        </w:rPr>
        <w:br/>
        <w:t>Il dichiarante può rivolgersi in qualsiasi momento al</w:t>
      </w:r>
      <w:r>
        <w:rPr>
          <w:rFonts w:ascii="Arial" w:hAnsi="Arial" w:cs="Arial"/>
          <w:i/>
          <w:iCs/>
          <w:sz w:val="16"/>
          <w:szCs w:val="16"/>
        </w:rPr>
        <w:t>l’</w:t>
      </w:r>
      <w:r w:rsidR="005C54A5" w:rsidRPr="005C54A5">
        <w:rPr>
          <w:rFonts w:ascii="Arial" w:hAnsi="Arial" w:cs="Arial"/>
          <w:i/>
          <w:iCs/>
          <w:sz w:val="16"/>
          <w:szCs w:val="16"/>
        </w:rPr>
        <w:t>Unione Montana Alto Monferrato Aleramico</w:t>
      </w:r>
      <w:r w:rsidR="005C54A5">
        <w:rPr>
          <w:rFonts w:ascii="Arial" w:hAnsi="Arial" w:cs="Arial"/>
          <w:i/>
          <w:iCs/>
          <w:sz w:val="16"/>
          <w:szCs w:val="16"/>
        </w:rPr>
        <w:t xml:space="preserve"> </w:t>
      </w:r>
      <w:r w:rsidR="00DA2F35"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0D00584B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Si ricorda ancora che</w:t>
      </w:r>
      <w:r w:rsidR="002E1CBC">
        <w:rPr>
          <w:rFonts w:ascii="Arial" w:hAnsi="Arial" w:cs="Arial"/>
          <w:i/>
          <w:iCs/>
          <w:sz w:val="16"/>
          <w:szCs w:val="16"/>
        </w:rPr>
        <w:t xml:space="preserve"> l’</w:t>
      </w:r>
      <w:r w:rsidR="005C54A5" w:rsidRPr="005C54A5">
        <w:rPr>
          <w:rFonts w:ascii="Arial" w:hAnsi="Arial" w:cs="Arial"/>
          <w:i/>
          <w:iCs/>
          <w:sz w:val="16"/>
          <w:szCs w:val="16"/>
        </w:rPr>
        <w:t>Unione Montana Alto Monferrato Aleramico</w:t>
      </w:r>
      <w:r w:rsidR="005C54A5">
        <w:rPr>
          <w:rFonts w:ascii="Arial" w:hAnsi="Arial" w:cs="Arial"/>
          <w:i/>
          <w:iCs/>
          <w:sz w:val="16"/>
          <w:szCs w:val="16"/>
        </w:rPr>
        <w:t xml:space="preserve">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2E1CBC"/>
    <w:rsid w:val="003826B8"/>
    <w:rsid w:val="003D6AF9"/>
    <w:rsid w:val="00400C57"/>
    <w:rsid w:val="004A46BD"/>
    <w:rsid w:val="00536C19"/>
    <w:rsid w:val="005C54A5"/>
    <w:rsid w:val="007242D3"/>
    <w:rsid w:val="007A64AE"/>
    <w:rsid w:val="007C6DD7"/>
    <w:rsid w:val="008137BC"/>
    <w:rsid w:val="00AB51E0"/>
    <w:rsid w:val="00B15C0B"/>
    <w:rsid w:val="00B72554"/>
    <w:rsid w:val="00C67DF9"/>
    <w:rsid w:val="00D872D6"/>
    <w:rsid w:val="00DA2F35"/>
    <w:rsid w:val="00DA36D0"/>
    <w:rsid w:val="00E370AB"/>
    <w:rsid w:val="00E579D4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A64A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A64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tomonferratoaleramico.al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55C0C-A31A-412E-8CD7-D11E4B1807EF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Manuela Barello (Pigal)</cp:lastModifiedBy>
  <cp:revision>16</cp:revision>
  <dcterms:created xsi:type="dcterms:W3CDTF">2023-11-22T13:39:00Z</dcterms:created>
  <dcterms:modified xsi:type="dcterms:W3CDTF">2025-11-18T11:52:00Z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